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161E6" w14:textId="00D59697" w:rsidR="00F22997" w:rsidRPr="00F22997" w:rsidRDefault="00F22997" w:rsidP="00F22997">
      <w:pPr>
        <w:pageBreakBefore/>
        <w:spacing w:before="100" w:beforeAutospacing="1" w:after="0" w:line="240" w:lineRule="auto"/>
        <w:rPr>
          <w:rFonts w:eastAsia="Times New Roman" w:cstheme="minorHAnsi"/>
          <w:kern w:val="0"/>
          <w:sz w:val="24"/>
          <w:szCs w:val="24"/>
          <w:lang w:eastAsia="de-DE"/>
          <w14:ligatures w14:val="none"/>
        </w:rPr>
      </w:pPr>
      <w:r w:rsidRPr="00F22997">
        <w:rPr>
          <w:rFonts w:eastAsia="Times New Roman" w:cstheme="minorHAnsi"/>
          <w:kern w:val="0"/>
          <w:sz w:val="24"/>
          <w:szCs w:val="24"/>
          <w:lang w:eastAsia="de-DE"/>
          <w14:ligatures w14:val="none"/>
        </w:rPr>
        <w:t>Sonntag, 23. Februar 2025 // 11.00 Uhr</w:t>
      </w:r>
    </w:p>
    <w:p w14:paraId="4435810E" w14:textId="21228A59" w:rsidR="00F22997" w:rsidRPr="00F22997" w:rsidRDefault="00F22997" w:rsidP="00F22997">
      <w:pPr>
        <w:spacing w:before="100" w:beforeAutospacing="1" w:after="0" w:line="240" w:lineRule="auto"/>
        <w:rPr>
          <w:rFonts w:eastAsia="Times New Roman" w:cstheme="minorHAnsi"/>
          <w:kern w:val="0"/>
          <w:sz w:val="24"/>
          <w:szCs w:val="24"/>
          <w:lang w:eastAsia="de-DE"/>
          <w14:ligatures w14:val="none"/>
        </w:rPr>
      </w:pPr>
      <w:r w:rsidRPr="00F22997">
        <w:rPr>
          <w:rFonts w:eastAsia="Times New Roman" w:cstheme="minorHAnsi"/>
          <w:kern w:val="0"/>
          <w:sz w:val="24"/>
          <w:szCs w:val="24"/>
          <w:lang w:eastAsia="de-DE"/>
          <w14:ligatures w14:val="none"/>
        </w:rPr>
        <w:t>Buchfink-Theater</w:t>
      </w:r>
      <w:r w:rsidRPr="00F22997">
        <w:rPr>
          <w:rFonts w:eastAsia="Times New Roman" w:cstheme="minorHAnsi"/>
          <w:kern w:val="0"/>
          <w:sz w:val="24"/>
          <w:szCs w:val="24"/>
          <w:lang w:eastAsia="de-DE"/>
          <w14:ligatures w14:val="none"/>
        </w:rPr>
        <w:br/>
        <w:t>Lykke Eira - Zwergenreise</w:t>
      </w:r>
      <w:r w:rsidRPr="00F22997">
        <w:rPr>
          <w:rFonts w:eastAsia="Times New Roman" w:cstheme="minorHAnsi"/>
          <w:kern w:val="0"/>
          <w:sz w:val="24"/>
          <w:szCs w:val="24"/>
          <w:lang w:eastAsia="de-DE"/>
          <w14:ligatures w14:val="none"/>
        </w:rPr>
        <w:br/>
        <w:t xml:space="preserve">für Kinder ab </w:t>
      </w:r>
      <w:r w:rsidR="00A65D1D">
        <w:rPr>
          <w:rFonts w:eastAsia="Times New Roman" w:cstheme="minorHAnsi"/>
          <w:kern w:val="0"/>
          <w:sz w:val="24"/>
          <w:szCs w:val="24"/>
          <w:lang w:eastAsia="de-DE"/>
          <w14:ligatures w14:val="none"/>
        </w:rPr>
        <w:t>5</w:t>
      </w:r>
      <w:r w:rsidRPr="00F22997">
        <w:rPr>
          <w:rFonts w:eastAsia="Times New Roman" w:cstheme="minorHAnsi"/>
          <w:kern w:val="0"/>
          <w:sz w:val="24"/>
          <w:szCs w:val="24"/>
          <w:lang w:eastAsia="de-DE"/>
          <w14:ligatures w14:val="none"/>
        </w:rPr>
        <w:t xml:space="preserve"> Jahren</w:t>
      </w:r>
    </w:p>
    <w:p w14:paraId="21ED428F" w14:textId="7831D2B7" w:rsidR="00F22997" w:rsidRPr="00F22997" w:rsidRDefault="00F22997" w:rsidP="00F22997">
      <w:pPr>
        <w:spacing w:before="100" w:beforeAutospacing="1" w:after="0" w:line="240" w:lineRule="auto"/>
        <w:rPr>
          <w:rFonts w:eastAsia="Times New Roman" w:cstheme="minorHAnsi"/>
          <w:color w:val="000000"/>
          <w:kern w:val="36"/>
          <w:sz w:val="24"/>
          <w:szCs w:val="24"/>
          <w:lang w:eastAsia="de-DE"/>
          <w14:ligatures w14:val="none"/>
        </w:rPr>
      </w:pPr>
      <w:r w:rsidRPr="00F22997">
        <w:rPr>
          <w:rFonts w:eastAsia="Times New Roman" w:cstheme="minorHAnsi"/>
          <w:kern w:val="0"/>
          <w:sz w:val="24"/>
          <w:szCs w:val="24"/>
          <w:lang w:eastAsia="de-DE"/>
          <w14:ligatures w14:val="none"/>
        </w:rPr>
        <w:t xml:space="preserve">Zuschauer:innenzahl: </w:t>
      </w:r>
      <w:r w:rsidR="00A65D1D">
        <w:rPr>
          <w:rFonts w:eastAsia="Times New Roman" w:cstheme="minorHAnsi"/>
          <w:kern w:val="0"/>
          <w:sz w:val="24"/>
          <w:szCs w:val="24"/>
          <w:lang w:eastAsia="de-DE"/>
          <w14:ligatures w14:val="none"/>
        </w:rPr>
        <w:t>150</w:t>
      </w:r>
    </w:p>
    <w:p w14:paraId="1479FE9B" w14:textId="77777777" w:rsidR="00F22997" w:rsidRPr="00F22997" w:rsidRDefault="00F22997" w:rsidP="00F22997">
      <w:pPr>
        <w:pStyle w:val="StandardWeb"/>
        <w:shd w:val="clear" w:color="auto" w:fill="ECE7E6"/>
        <w:spacing w:before="0" w:beforeAutospacing="0" w:after="0" w:afterAutospacing="0"/>
        <w:rPr>
          <w:rFonts w:asciiTheme="minorHAnsi" w:hAnsiTheme="minorHAnsi" w:cstheme="minorHAnsi"/>
          <w:color w:val="28211E"/>
        </w:rPr>
      </w:pPr>
    </w:p>
    <w:p w14:paraId="7AA7945B" w14:textId="261F2924" w:rsidR="00F22997" w:rsidRPr="00F22997" w:rsidRDefault="00F22997" w:rsidP="00F22997">
      <w:pPr>
        <w:pStyle w:val="StandardWeb"/>
        <w:shd w:val="clear" w:color="auto" w:fill="ECE7E6"/>
        <w:spacing w:before="0" w:beforeAutospacing="0" w:after="0" w:afterAutospacing="0"/>
        <w:rPr>
          <w:rFonts w:asciiTheme="minorHAnsi" w:hAnsiTheme="minorHAnsi" w:cstheme="minorHAnsi"/>
          <w:color w:val="28211E"/>
        </w:rPr>
      </w:pPr>
      <w:r w:rsidRPr="00F22997">
        <w:rPr>
          <w:rFonts w:asciiTheme="minorHAnsi" w:hAnsiTheme="minorHAnsi" w:cstheme="minorHAnsi"/>
          <w:color w:val="28211E"/>
        </w:rPr>
        <w:t>Die Geschichte des Schneezwergenmädchens LYKKE EIRA, deren Heimatgletscher den Zwergen unterm Hintern wegschmilzt, die versehentlich ins Tal stürzt, und die nun einen neuen Rückweg zum ihrem Heimatgletscher finden muss. Irgendwo, außen herum ...</w:t>
      </w:r>
    </w:p>
    <w:p w14:paraId="09F36817" w14:textId="77777777" w:rsidR="00F22997" w:rsidRPr="00F22997" w:rsidRDefault="00F22997" w:rsidP="00F22997">
      <w:pPr>
        <w:pStyle w:val="StandardWeb"/>
        <w:shd w:val="clear" w:color="auto" w:fill="ECE7E6"/>
        <w:spacing w:before="0" w:beforeAutospacing="0" w:after="0" w:afterAutospacing="0"/>
        <w:rPr>
          <w:rFonts w:asciiTheme="minorHAnsi" w:hAnsiTheme="minorHAnsi" w:cstheme="minorHAnsi"/>
          <w:color w:val="28211E"/>
        </w:rPr>
      </w:pPr>
      <w:r w:rsidRPr="00F22997">
        <w:rPr>
          <w:rFonts w:asciiTheme="minorHAnsi" w:hAnsiTheme="minorHAnsi" w:cstheme="minorHAnsi"/>
          <w:color w:val="28211E"/>
        </w:rPr>
        <w:t> </w:t>
      </w:r>
    </w:p>
    <w:p w14:paraId="59ECE5BD" w14:textId="77777777" w:rsidR="00F22997" w:rsidRPr="00F22997" w:rsidRDefault="00F22997" w:rsidP="00F22997">
      <w:pPr>
        <w:pStyle w:val="StandardWeb"/>
        <w:shd w:val="clear" w:color="auto" w:fill="ECE7E6"/>
        <w:spacing w:before="0" w:beforeAutospacing="0" w:after="0" w:afterAutospacing="0"/>
        <w:rPr>
          <w:rFonts w:asciiTheme="minorHAnsi" w:hAnsiTheme="minorHAnsi" w:cstheme="minorHAnsi"/>
          <w:color w:val="28211E"/>
        </w:rPr>
      </w:pPr>
      <w:r w:rsidRPr="00F22997">
        <w:rPr>
          <w:rFonts w:asciiTheme="minorHAnsi" w:hAnsiTheme="minorHAnsi" w:cstheme="minorHAnsi"/>
          <w:color w:val="28211E"/>
        </w:rPr>
        <w:t>Diese Reise bringt sie in unzählige Gefahren. Sie trifft auf Wassergnome, Pilzläuse, Blondschleichen, Wald-Twerks, Grashälmchen, Schabernöcks ... und viele mehr. Aber all diesen Wesen haben ein Problem gemeinsam: den Menschen!</w:t>
      </w:r>
    </w:p>
    <w:p w14:paraId="70366404" w14:textId="77777777" w:rsidR="00F22997" w:rsidRPr="00F22997" w:rsidRDefault="00F22997" w:rsidP="00F22997">
      <w:pPr>
        <w:pStyle w:val="StandardWeb"/>
        <w:shd w:val="clear" w:color="auto" w:fill="ECE7E6"/>
        <w:spacing w:before="0" w:beforeAutospacing="0" w:after="0" w:afterAutospacing="0"/>
        <w:rPr>
          <w:rFonts w:asciiTheme="minorHAnsi" w:hAnsiTheme="minorHAnsi" w:cstheme="minorHAnsi"/>
          <w:color w:val="28211E"/>
        </w:rPr>
      </w:pPr>
      <w:r w:rsidRPr="00F22997">
        <w:rPr>
          <w:rFonts w:asciiTheme="minorHAnsi" w:hAnsiTheme="minorHAnsi" w:cstheme="minorHAnsi"/>
          <w:color w:val="28211E"/>
        </w:rPr>
        <w:t> </w:t>
      </w:r>
    </w:p>
    <w:p w14:paraId="71A7DDEB" w14:textId="77777777" w:rsidR="00F22997" w:rsidRPr="00F22997" w:rsidRDefault="00F22997" w:rsidP="00F22997">
      <w:pPr>
        <w:pStyle w:val="StandardWeb"/>
        <w:shd w:val="clear" w:color="auto" w:fill="ECE7E6"/>
        <w:spacing w:before="0" w:beforeAutospacing="0" w:after="0" w:afterAutospacing="0"/>
        <w:rPr>
          <w:rFonts w:asciiTheme="minorHAnsi" w:hAnsiTheme="minorHAnsi" w:cstheme="minorHAnsi"/>
          <w:color w:val="28211E"/>
        </w:rPr>
      </w:pPr>
      <w:r w:rsidRPr="00F22997">
        <w:rPr>
          <w:rFonts w:asciiTheme="minorHAnsi" w:hAnsiTheme="minorHAnsi" w:cstheme="minorHAnsi"/>
          <w:color w:val="28211E"/>
        </w:rPr>
        <w:t>Der Fluss der Wassergnome droht durch einen Staudamm zu vertrocknen, die Waldzwerge müssen immer tiefer in die Berge flüchten, den Moosmoffen wird das Moor trockengelegt und der einst sprudelnde See schäumt nur noch ...</w:t>
      </w:r>
    </w:p>
    <w:p w14:paraId="3AA33B06" w14:textId="7173102B" w:rsidR="00ED0B02" w:rsidRDefault="00F22997" w:rsidP="00F22997">
      <w:pPr>
        <w:pStyle w:val="StandardWeb"/>
        <w:shd w:val="clear" w:color="auto" w:fill="ECE7E6"/>
        <w:spacing w:before="0" w:beforeAutospacing="0" w:after="0" w:afterAutospacing="0"/>
        <w:rPr>
          <w:rFonts w:asciiTheme="minorHAnsi" w:hAnsiTheme="minorHAnsi" w:cstheme="minorHAnsi"/>
          <w:color w:val="28211E"/>
        </w:rPr>
      </w:pPr>
      <w:r w:rsidRPr="00F22997">
        <w:rPr>
          <w:rFonts w:asciiTheme="minorHAnsi" w:hAnsiTheme="minorHAnsi" w:cstheme="minorHAnsi"/>
          <w:color w:val="28211E"/>
        </w:rPr>
        <w:t>Also hat Lykke Eira noch weitere Probleme zu bewältigen</w:t>
      </w:r>
      <w:r>
        <w:rPr>
          <w:rFonts w:asciiTheme="minorHAnsi" w:hAnsiTheme="minorHAnsi" w:cstheme="minorHAnsi"/>
          <w:color w:val="28211E"/>
        </w:rPr>
        <w:t>.</w:t>
      </w:r>
    </w:p>
    <w:p w14:paraId="0433B3D6" w14:textId="77777777" w:rsidR="00632A36" w:rsidRDefault="00632A36" w:rsidP="00F22997">
      <w:pPr>
        <w:pStyle w:val="StandardWeb"/>
        <w:shd w:val="clear" w:color="auto" w:fill="ECE7E6"/>
        <w:spacing w:before="0" w:beforeAutospacing="0" w:after="0" w:afterAutospacing="0"/>
        <w:rPr>
          <w:rFonts w:asciiTheme="minorHAnsi" w:hAnsiTheme="minorHAnsi" w:cstheme="minorHAnsi"/>
          <w:color w:val="28211E"/>
        </w:rPr>
      </w:pPr>
    </w:p>
    <w:p w14:paraId="23F67649" w14:textId="77777777" w:rsidR="00632A36" w:rsidRDefault="00632A36" w:rsidP="00F22997">
      <w:pPr>
        <w:pStyle w:val="StandardWeb"/>
        <w:shd w:val="clear" w:color="auto" w:fill="ECE7E6"/>
        <w:spacing w:before="0" w:beforeAutospacing="0" w:after="0" w:afterAutospacing="0"/>
        <w:rPr>
          <w:rFonts w:asciiTheme="minorHAnsi" w:hAnsiTheme="minorHAnsi" w:cstheme="minorHAnsi"/>
          <w:color w:val="28211E"/>
        </w:rPr>
      </w:pPr>
    </w:p>
    <w:p w14:paraId="0D514699" w14:textId="4970679A" w:rsidR="00632A36" w:rsidRDefault="00632A36" w:rsidP="00F22997">
      <w:pPr>
        <w:pStyle w:val="StandardWeb"/>
        <w:shd w:val="clear" w:color="auto" w:fill="ECE7E6"/>
        <w:spacing w:before="0" w:beforeAutospacing="0" w:after="0" w:afterAutospacing="0"/>
        <w:rPr>
          <w:rFonts w:asciiTheme="minorHAnsi" w:hAnsiTheme="minorHAnsi" w:cstheme="minorHAnsi"/>
          <w:color w:val="28211E"/>
        </w:rPr>
      </w:pPr>
      <w:r>
        <w:rPr>
          <w:rFonts w:asciiTheme="minorHAnsi" w:hAnsiTheme="minorHAnsi" w:cstheme="minorHAnsi"/>
          <w:color w:val="28211E"/>
        </w:rPr>
        <w:t>Spiel: Christoph Buchfink</w:t>
      </w:r>
    </w:p>
    <w:p w14:paraId="33ACA201" w14:textId="6DE713A2" w:rsidR="00632A36" w:rsidRPr="00F22997" w:rsidRDefault="00632A36" w:rsidP="00F22997">
      <w:pPr>
        <w:pStyle w:val="StandardWeb"/>
        <w:shd w:val="clear" w:color="auto" w:fill="ECE7E6"/>
        <w:spacing w:before="0" w:beforeAutospacing="0" w:after="0" w:afterAutospacing="0"/>
        <w:rPr>
          <w:rFonts w:asciiTheme="minorHAnsi" w:hAnsiTheme="minorHAnsi" w:cstheme="minorHAnsi"/>
          <w:color w:val="28211E"/>
        </w:rPr>
      </w:pPr>
      <w:r w:rsidRPr="00632A36">
        <w:rPr>
          <w:rFonts w:asciiTheme="minorHAnsi" w:hAnsiTheme="minorHAnsi" w:cstheme="minorHAnsi"/>
          <w:color w:val="28211E"/>
        </w:rPr>
        <w:t>https://www.buchfink-theater.de/</w:t>
      </w:r>
    </w:p>
    <w:sectPr w:rsidR="00632A36" w:rsidRPr="00F229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97"/>
    <w:rsid w:val="00632A36"/>
    <w:rsid w:val="00796514"/>
    <w:rsid w:val="00A65D1D"/>
    <w:rsid w:val="00ED0B02"/>
    <w:rsid w:val="00F22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8FBE"/>
  <w15:chartTrackingRefBased/>
  <w15:docId w15:val="{1F7955A5-F691-4C27-A206-DCBFC66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2299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926817">
      <w:bodyDiv w:val="1"/>
      <w:marLeft w:val="0"/>
      <w:marRight w:val="0"/>
      <w:marTop w:val="0"/>
      <w:marBottom w:val="0"/>
      <w:divBdr>
        <w:top w:val="none" w:sz="0" w:space="0" w:color="auto"/>
        <w:left w:val="none" w:sz="0" w:space="0" w:color="auto"/>
        <w:bottom w:val="none" w:sz="0" w:space="0" w:color="auto"/>
        <w:right w:val="none" w:sz="0" w:space="0" w:color="auto"/>
      </w:divBdr>
    </w:div>
    <w:div w:id="11425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817</Characters>
  <Application>Microsoft Office Word</Application>
  <DocSecurity>0</DocSecurity>
  <Lines>6</Lines>
  <Paragraphs>1</Paragraphs>
  <ScaleCrop>false</ScaleCrop>
  <Company>FABRIK fuer Handwerk, Kultur und Oekologie e.V.</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Gänswein</dc:creator>
  <cp:keywords/>
  <dc:description/>
  <cp:lastModifiedBy>Verena Gänswein</cp:lastModifiedBy>
  <cp:revision>4</cp:revision>
  <dcterms:created xsi:type="dcterms:W3CDTF">2024-10-15T08:08:00Z</dcterms:created>
  <dcterms:modified xsi:type="dcterms:W3CDTF">2024-10-15T09:18:00Z</dcterms:modified>
</cp:coreProperties>
</file>